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6BA4" w14:textId="77777777" w:rsidR="00DF0830" w:rsidRDefault="00DF0830" w:rsidP="00DF0830">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a simplificar, estandarizar y automatizar trámites y procesos administrativos, promoviendo el uso de las TICs, facilitando el acceso de la ciudadanía a la información sobre trámites y a su ejecución por medios electrónicos; respetando el habeas data y promoviendo la confianza en el ciudadano, haciendo más eficiente la gestión para dar una ágil respuesta a las solicitudes de los grupos de interés. </w:t>
      </w:r>
    </w:p>
    <w:p w14:paraId="24E56585" w14:textId="77777777" w:rsidR="00DF0830" w:rsidRDefault="00DF0830" w:rsidP="00DF0830">
      <w:pPr>
        <w:pStyle w:val="Default"/>
        <w:jc w:val="both"/>
        <w:rPr>
          <w:b/>
          <w:bCs/>
          <w:color w:val="auto"/>
          <w:sz w:val="22"/>
          <w:szCs w:val="22"/>
        </w:rPr>
      </w:pPr>
    </w:p>
    <w:p w14:paraId="0F746B5F" w14:textId="77777777" w:rsidR="00DF0830" w:rsidRDefault="00DF0830" w:rsidP="00DF0830">
      <w:pPr>
        <w:pStyle w:val="Default"/>
        <w:jc w:val="both"/>
        <w:rPr>
          <w:color w:val="auto"/>
          <w:sz w:val="22"/>
          <w:szCs w:val="22"/>
        </w:rPr>
      </w:pPr>
      <w:r>
        <w:rPr>
          <w:b/>
          <w:bCs/>
          <w:color w:val="auto"/>
          <w:sz w:val="22"/>
          <w:szCs w:val="22"/>
        </w:rPr>
        <w:t xml:space="preserve">VALORES </w:t>
      </w:r>
    </w:p>
    <w:p w14:paraId="0047DD01" w14:textId="104B392D" w:rsidR="00DF0830" w:rsidRDefault="00DF0830" w:rsidP="00DF0830">
      <w:pPr>
        <w:pStyle w:val="Default"/>
        <w:numPr>
          <w:ilvl w:val="0"/>
          <w:numId w:val="46"/>
        </w:numPr>
        <w:spacing w:after="66"/>
        <w:jc w:val="both"/>
        <w:rPr>
          <w:color w:val="auto"/>
          <w:sz w:val="22"/>
          <w:szCs w:val="22"/>
        </w:rPr>
      </w:pPr>
      <w:r>
        <w:rPr>
          <w:color w:val="auto"/>
          <w:sz w:val="22"/>
          <w:szCs w:val="22"/>
        </w:rPr>
        <w:t xml:space="preserve">Responsabilidad </w:t>
      </w:r>
    </w:p>
    <w:p w14:paraId="5FF61965" w14:textId="2DBFEE7E" w:rsidR="00DF0830" w:rsidRDefault="00DF0830" w:rsidP="00DF0830">
      <w:pPr>
        <w:pStyle w:val="Default"/>
        <w:numPr>
          <w:ilvl w:val="0"/>
          <w:numId w:val="46"/>
        </w:numPr>
        <w:spacing w:after="66"/>
        <w:jc w:val="both"/>
        <w:rPr>
          <w:color w:val="auto"/>
          <w:sz w:val="22"/>
          <w:szCs w:val="22"/>
        </w:rPr>
      </w:pPr>
      <w:r>
        <w:rPr>
          <w:color w:val="auto"/>
          <w:sz w:val="22"/>
          <w:szCs w:val="22"/>
        </w:rPr>
        <w:t xml:space="preserve">Respeto </w:t>
      </w:r>
    </w:p>
    <w:p w14:paraId="7F393412" w14:textId="5879AC60" w:rsidR="00DF0830" w:rsidRDefault="00DF0830" w:rsidP="00DF0830">
      <w:pPr>
        <w:pStyle w:val="Default"/>
        <w:numPr>
          <w:ilvl w:val="0"/>
          <w:numId w:val="46"/>
        </w:numPr>
        <w:jc w:val="both"/>
        <w:rPr>
          <w:color w:val="auto"/>
          <w:sz w:val="22"/>
          <w:szCs w:val="22"/>
        </w:rPr>
      </w:pPr>
      <w:r>
        <w:rPr>
          <w:color w:val="auto"/>
          <w:sz w:val="22"/>
          <w:szCs w:val="22"/>
        </w:rPr>
        <w:t xml:space="preserve">Compromiso </w:t>
      </w:r>
    </w:p>
    <w:p w14:paraId="508F92D8" w14:textId="77777777" w:rsidR="00DF0830" w:rsidRDefault="00DF0830" w:rsidP="00DF0830">
      <w:pPr>
        <w:pStyle w:val="Default"/>
        <w:jc w:val="both"/>
        <w:rPr>
          <w:color w:val="auto"/>
          <w:sz w:val="22"/>
          <w:szCs w:val="22"/>
        </w:rPr>
      </w:pPr>
    </w:p>
    <w:p w14:paraId="2F014F7F" w14:textId="77777777" w:rsidR="00DF0830" w:rsidRDefault="00DF0830" w:rsidP="00DF0830">
      <w:pPr>
        <w:pStyle w:val="Default"/>
        <w:jc w:val="both"/>
        <w:rPr>
          <w:color w:val="auto"/>
          <w:sz w:val="22"/>
          <w:szCs w:val="22"/>
        </w:rPr>
      </w:pPr>
    </w:p>
    <w:p w14:paraId="60538B9C" w14:textId="77777777" w:rsidR="00DF0830" w:rsidRPr="00481724" w:rsidRDefault="00DF0830" w:rsidP="00DF0830">
      <w:pPr>
        <w:pStyle w:val="Default"/>
        <w:jc w:val="both"/>
        <w:rPr>
          <w:b/>
          <w:bCs/>
          <w:color w:val="auto"/>
          <w:sz w:val="22"/>
          <w:szCs w:val="22"/>
        </w:rPr>
      </w:pPr>
      <w:r w:rsidRPr="00481724">
        <w:rPr>
          <w:b/>
          <w:bCs/>
          <w:color w:val="auto"/>
          <w:sz w:val="22"/>
          <w:szCs w:val="22"/>
        </w:rPr>
        <w:t xml:space="preserve">PRINCIPIOS </w:t>
      </w:r>
    </w:p>
    <w:p w14:paraId="1F172F0B" w14:textId="77777777" w:rsidR="00481724" w:rsidRDefault="00481724" w:rsidP="00DF0830">
      <w:pPr>
        <w:pStyle w:val="Default"/>
        <w:jc w:val="both"/>
        <w:rPr>
          <w:color w:val="auto"/>
          <w:sz w:val="22"/>
          <w:szCs w:val="22"/>
        </w:rPr>
      </w:pPr>
    </w:p>
    <w:p w14:paraId="001FBCAA" w14:textId="77777777" w:rsidR="00DF0830" w:rsidRDefault="00DF0830" w:rsidP="00DF0830">
      <w:pPr>
        <w:pStyle w:val="Default"/>
        <w:numPr>
          <w:ilvl w:val="0"/>
          <w:numId w:val="47"/>
        </w:numPr>
        <w:spacing w:after="66"/>
        <w:jc w:val="both"/>
        <w:rPr>
          <w:color w:val="auto"/>
          <w:sz w:val="22"/>
          <w:szCs w:val="22"/>
        </w:rPr>
      </w:pPr>
      <w:r>
        <w:rPr>
          <w:color w:val="auto"/>
          <w:sz w:val="22"/>
          <w:szCs w:val="22"/>
        </w:rPr>
        <w:t xml:space="preserve"> Excelencia </w:t>
      </w:r>
    </w:p>
    <w:p w14:paraId="5C9562D4" w14:textId="77777777" w:rsidR="00DF0830" w:rsidRDefault="00DF0830" w:rsidP="00DF0830">
      <w:pPr>
        <w:pStyle w:val="Default"/>
        <w:numPr>
          <w:ilvl w:val="0"/>
          <w:numId w:val="47"/>
        </w:numPr>
        <w:jc w:val="both"/>
        <w:rPr>
          <w:color w:val="auto"/>
          <w:sz w:val="22"/>
          <w:szCs w:val="22"/>
        </w:rPr>
      </w:pPr>
      <w:r>
        <w:rPr>
          <w:color w:val="auto"/>
          <w:sz w:val="22"/>
          <w:szCs w:val="22"/>
        </w:rPr>
        <w:t xml:space="preserve"> Trabajo en equipo </w:t>
      </w:r>
    </w:p>
    <w:p w14:paraId="69FD4B23" w14:textId="77777777" w:rsidR="00DF0830" w:rsidRDefault="00DF0830" w:rsidP="00DF0830">
      <w:pPr>
        <w:pStyle w:val="Default"/>
        <w:jc w:val="both"/>
        <w:rPr>
          <w:color w:val="auto"/>
          <w:sz w:val="22"/>
          <w:szCs w:val="22"/>
        </w:rPr>
      </w:pPr>
    </w:p>
    <w:p w14:paraId="35386A10" w14:textId="77777777" w:rsidR="00DF0830" w:rsidRDefault="00DF0830" w:rsidP="00DF0830">
      <w:pPr>
        <w:pStyle w:val="Default"/>
        <w:jc w:val="both"/>
        <w:rPr>
          <w:b/>
          <w:bCs/>
          <w:color w:val="auto"/>
          <w:sz w:val="22"/>
          <w:szCs w:val="22"/>
        </w:rPr>
      </w:pPr>
      <w:r>
        <w:rPr>
          <w:b/>
          <w:bCs/>
          <w:color w:val="auto"/>
          <w:sz w:val="22"/>
          <w:szCs w:val="22"/>
        </w:rPr>
        <w:t xml:space="preserve">OBJETIVOS DE LA POLÍTICA </w:t>
      </w:r>
    </w:p>
    <w:p w14:paraId="5049B450" w14:textId="77777777" w:rsidR="00DF0830" w:rsidRDefault="00DF0830" w:rsidP="00DF0830">
      <w:pPr>
        <w:pStyle w:val="Default"/>
        <w:jc w:val="both"/>
        <w:rPr>
          <w:color w:val="auto"/>
          <w:sz w:val="22"/>
          <w:szCs w:val="22"/>
        </w:rPr>
      </w:pPr>
    </w:p>
    <w:p w14:paraId="36974C5C" w14:textId="77777777" w:rsidR="00DF0830" w:rsidRDefault="00DF0830" w:rsidP="00DF0830">
      <w:pPr>
        <w:pStyle w:val="Default"/>
        <w:spacing w:after="53"/>
        <w:jc w:val="both"/>
        <w:rPr>
          <w:color w:val="auto"/>
          <w:sz w:val="22"/>
          <w:szCs w:val="22"/>
        </w:rPr>
      </w:pPr>
      <w:r>
        <w:rPr>
          <w:color w:val="auto"/>
          <w:sz w:val="22"/>
          <w:szCs w:val="22"/>
        </w:rPr>
        <w:t xml:space="preserve">1. Simplificar, estandarizar y automatizar trámites y procesos administrativos </w:t>
      </w:r>
    </w:p>
    <w:p w14:paraId="65594374" w14:textId="77777777" w:rsidR="00DF0830" w:rsidRDefault="00DF0830" w:rsidP="00DF0830">
      <w:pPr>
        <w:pStyle w:val="Default"/>
        <w:spacing w:after="53"/>
        <w:jc w:val="both"/>
        <w:rPr>
          <w:color w:val="auto"/>
          <w:sz w:val="22"/>
          <w:szCs w:val="22"/>
        </w:rPr>
      </w:pPr>
      <w:r>
        <w:rPr>
          <w:color w:val="auto"/>
          <w:sz w:val="22"/>
          <w:szCs w:val="22"/>
        </w:rPr>
        <w:t xml:space="preserve">2. Promover el uso de las TICs </w:t>
      </w:r>
    </w:p>
    <w:p w14:paraId="2C7DB7C5" w14:textId="77777777" w:rsidR="00DF0830" w:rsidRDefault="00DF0830" w:rsidP="00DF0830">
      <w:pPr>
        <w:pStyle w:val="Default"/>
        <w:spacing w:after="53"/>
        <w:jc w:val="both"/>
        <w:rPr>
          <w:color w:val="auto"/>
          <w:sz w:val="22"/>
          <w:szCs w:val="22"/>
        </w:rPr>
      </w:pPr>
      <w:r>
        <w:rPr>
          <w:color w:val="auto"/>
          <w:sz w:val="22"/>
          <w:szCs w:val="22"/>
        </w:rPr>
        <w:t xml:space="preserve">3. Facilitar el acceso de la ciudadanía a la información sobre trámites y a su ejecución por medios electrónicos </w:t>
      </w:r>
    </w:p>
    <w:p w14:paraId="6DFFD95B" w14:textId="77777777" w:rsidR="00DF0830" w:rsidRDefault="00DF0830" w:rsidP="00DF0830">
      <w:pPr>
        <w:pStyle w:val="Default"/>
        <w:spacing w:after="53"/>
        <w:jc w:val="both"/>
        <w:rPr>
          <w:color w:val="auto"/>
          <w:sz w:val="22"/>
          <w:szCs w:val="22"/>
        </w:rPr>
      </w:pPr>
      <w:r>
        <w:rPr>
          <w:color w:val="auto"/>
          <w:sz w:val="22"/>
          <w:szCs w:val="22"/>
        </w:rPr>
        <w:t xml:space="preserve">4. Respetar el habeas data </w:t>
      </w:r>
    </w:p>
    <w:p w14:paraId="0B425B44" w14:textId="77777777" w:rsidR="00DF0830" w:rsidRDefault="00DF0830" w:rsidP="00DF0830">
      <w:pPr>
        <w:pStyle w:val="Default"/>
        <w:jc w:val="both"/>
        <w:rPr>
          <w:color w:val="auto"/>
          <w:sz w:val="22"/>
          <w:szCs w:val="22"/>
        </w:rPr>
      </w:pPr>
      <w:r>
        <w:rPr>
          <w:color w:val="auto"/>
          <w:sz w:val="22"/>
          <w:szCs w:val="22"/>
        </w:rPr>
        <w:t xml:space="preserve">5. Promover la confianza en el ciudadano. </w:t>
      </w:r>
    </w:p>
    <w:p w14:paraId="0BB40610" w14:textId="77777777" w:rsidR="00DF0830" w:rsidRDefault="00DF0830" w:rsidP="00DF0830">
      <w:pPr>
        <w:pStyle w:val="Default"/>
        <w:jc w:val="both"/>
        <w:rPr>
          <w:color w:val="auto"/>
          <w:sz w:val="22"/>
          <w:szCs w:val="22"/>
        </w:rPr>
      </w:pPr>
    </w:p>
    <w:p w14:paraId="14595CCC" w14:textId="77777777" w:rsidR="00DF0830" w:rsidRDefault="00DF0830" w:rsidP="00DF0830">
      <w:pPr>
        <w:pStyle w:val="Default"/>
        <w:jc w:val="both"/>
        <w:rPr>
          <w:b/>
          <w:bCs/>
          <w:color w:val="auto"/>
          <w:sz w:val="22"/>
          <w:szCs w:val="22"/>
        </w:rPr>
      </w:pPr>
      <w:r>
        <w:rPr>
          <w:b/>
          <w:bCs/>
          <w:color w:val="auto"/>
          <w:sz w:val="22"/>
          <w:szCs w:val="22"/>
        </w:rPr>
        <w:t xml:space="preserve">INDICADORES </w:t>
      </w:r>
    </w:p>
    <w:p w14:paraId="4349AE70" w14:textId="77777777" w:rsidR="00DF0830" w:rsidRDefault="00DF0830" w:rsidP="00DF0830">
      <w:pPr>
        <w:pStyle w:val="Default"/>
        <w:jc w:val="both"/>
        <w:rPr>
          <w:color w:val="auto"/>
          <w:sz w:val="22"/>
          <w:szCs w:val="22"/>
        </w:rPr>
      </w:pPr>
    </w:p>
    <w:p w14:paraId="7CB5DE98" w14:textId="77777777" w:rsidR="00DF0830" w:rsidRDefault="00DF0830" w:rsidP="00DF0830">
      <w:pPr>
        <w:pStyle w:val="Default"/>
        <w:jc w:val="both"/>
        <w:rPr>
          <w:b/>
          <w:bCs/>
          <w:color w:val="auto"/>
          <w:sz w:val="22"/>
          <w:szCs w:val="22"/>
        </w:rPr>
      </w:pPr>
      <w:r>
        <w:rPr>
          <w:b/>
          <w:bCs/>
          <w:color w:val="auto"/>
          <w:sz w:val="22"/>
          <w:szCs w:val="22"/>
        </w:rPr>
        <w:t xml:space="preserve">Cumplimiento a: </w:t>
      </w:r>
    </w:p>
    <w:p w14:paraId="68295A3D" w14:textId="77777777" w:rsidR="00DF0830" w:rsidRDefault="00DF0830" w:rsidP="00DF0830">
      <w:pPr>
        <w:pStyle w:val="Default"/>
        <w:jc w:val="both"/>
        <w:rPr>
          <w:color w:val="auto"/>
          <w:sz w:val="22"/>
          <w:szCs w:val="22"/>
        </w:rPr>
      </w:pPr>
    </w:p>
    <w:p w14:paraId="1577BB17" w14:textId="5F6BF430" w:rsidR="00DF0830" w:rsidRDefault="00DF0830" w:rsidP="00DF0830">
      <w:pPr>
        <w:pStyle w:val="Default"/>
        <w:numPr>
          <w:ilvl w:val="0"/>
          <w:numId w:val="48"/>
        </w:numPr>
        <w:spacing w:after="68"/>
        <w:jc w:val="both"/>
        <w:rPr>
          <w:color w:val="auto"/>
          <w:sz w:val="22"/>
          <w:szCs w:val="22"/>
        </w:rPr>
      </w:pPr>
      <w:r>
        <w:rPr>
          <w:color w:val="auto"/>
          <w:sz w:val="22"/>
          <w:szCs w:val="22"/>
        </w:rPr>
        <w:t>Simplif</w:t>
      </w:r>
      <w:r w:rsidR="00481724">
        <w:rPr>
          <w:color w:val="auto"/>
          <w:sz w:val="22"/>
          <w:szCs w:val="22"/>
        </w:rPr>
        <w:t>ic</w:t>
      </w:r>
      <w:r>
        <w:rPr>
          <w:color w:val="auto"/>
          <w:sz w:val="22"/>
          <w:szCs w:val="22"/>
        </w:rPr>
        <w:t xml:space="preserve">ación de trámites y procesos administrativos. </w:t>
      </w:r>
    </w:p>
    <w:p w14:paraId="2D512E88" w14:textId="77777777" w:rsidR="00DF0830" w:rsidRDefault="00DF0830" w:rsidP="00DF0830">
      <w:pPr>
        <w:pStyle w:val="Default"/>
        <w:numPr>
          <w:ilvl w:val="0"/>
          <w:numId w:val="48"/>
        </w:numPr>
        <w:spacing w:after="68"/>
        <w:jc w:val="both"/>
        <w:rPr>
          <w:color w:val="auto"/>
          <w:sz w:val="22"/>
          <w:szCs w:val="22"/>
        </w:rPr>
      </w:pPr>
      <w:r>
        <w:rPr>
          <w:color w:val="auto"/>
          <w:sz w:val="22"/>
          <w:szCs w:val="22"/>
        </w:rPr>
        <w:t xml:space="preserve">Frecuencia de Uso Presencial/Electrónico del Trámite </w:t>
      </w:r>
    </w:p>
    <w:p w14:paraId="1E72F4B2" w14:textId="77777777" w:rsidR="00DF0830" w:rsidRDefault="00DF0830" w:rsidP="00DF0830">
      <w:pPr>
        <w:pStyle w:val="Default"/>
        <w:numPr>
          <w:ilvl w:val="0"/>
          <w:numId w:val="48"/>
        </w:numPr>
        <w:spacing w:after="68"/>
        <w:jc w:val="both"/>
        <w:rPr>
          <w:color w:val="auto"/>
          <w:sz w:val="22"/>
          <w:szCs w:val="22"/>
        </w:rPr>
      </w:pPr>
      <w:r>
        <w:rPr>
          <w:color w:val="auto"/>
          <w:sz w:val="22"/>
          <w:szCs w:val="22"/>
        </w:rPr>
        <w:t xml:space="preserve">Usuarios efectivos del trámite </w:t>
      </w:r>
    </w:p>
    <w:p w14:paraId="3B22099C" w14:textId="77777777" w:rsidR="00DF0830" w:rsidRDefault="00DF0830" w:rsidP="00DF0830">
      <w:pPr>
        <w:pStyle w:val="Default"/>
        <w:numPr>
          <w:ilvl w:val="0"/>
          <w:numId w:val="48"/>
        </w:numPr>
        <w:spacing w:after="68"/>
        <w:jc w:val="both"/>
        <w:rPr>
          <w:color w:val="auto"/>
          <w:sz w:val="22"/>
          <w:szCs w:val="22"/>
        </w:rPr>
      </w:pPr>
      <w:r>
        <w:rPr>
          <w:color w:val="auto"/>
          <w:sz w:val="22"/>
          <w:szCs w:val="22"/>
        </w:rPr>
        <w:t xml:space="preserve">Seguridad de la Información </w:t>
      </w:r>
    </w:p>
    <w:p w14:paraId="23D78150" w14:textId="77777777" w:rsidR="00DF0830" w:rsidRDefault="00DF0830" w:rsidP="00DF0830">
      <w:pPr>
        <w:pStyle w:val="Default"/>
        <w:numPr>
          <w:ilvl w:val="0"/>
          <w:numId w:val="48"/>
        </w:numPr>
        <w:spacing w:after="68"/>
        <w:jc w:val="both"/>
        <w:rPr>
          <w:color w:val="auto"/>
          <w:sz w:val="22"/>
          <w:szCs w:val="22"/>
        </w:rPr>
      </w:pPr>
      <w:r>
        <w:rPr>
          <w:color w:val="auto"/>
          <w:sz w:val="22"/>
          <w:szCs w:val="22"/>
        </w:rPr>
        <w:t xml:space="preserve">Duración del trámite </w:t>
      </w:r>
    </w:p>
    <w:p w14:paraId="1ED078E4" w14:textId="30750FE9" w:rsidR="00595387" w:rsidRPr="00974FCC" w:rsidRDefault="00DF0830" w:rsidP="001D03F2">
      <w:pPr>
        <w:pStyle w:val="Default"/>
        <w:numPr>
          <w:ilvl w:val="0"/>
          <w:numId w:val="48"/>
        </w:numPr>
        <w:jc w:val="both"/>
      </w:pPr>
      <w:r w:rsidRPr="00481724">
        <w:rPr>
          <w:color w:val="auto"/>
          <w:sz w:val="22"/>
          <w:szCs w:val="22"/>
        </w:rPr>
        <w:t xml:space="preserve">Satisfacción </w:t>
      </w:r>
    </w:p>
    <w:sectPr w:rsidR="00595387" w:rsidRPr="00974FCC"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B7DF" w14:textId="77777777" w:rsidR="00C15A9D" w:rsidRDefault="00C15A9D">
      <w:r>
        <w:separator/>
      </w:r>
    </w:p>
  </w:endnote>
  <w:endnote w:type="continuationSeparator" w:id="0">
    <w:p w14:paraId="25869C73" w14:textId="77777777" w:rsidR="00C15A9D" w:rsidRDefault="00C1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719"/>
      <w:gridCol w:w="3066"/>
      <w:gridCol w:w="3580"/>
    </w:tblGrid>
    <w:tr w:rsidR="008C3B15" w:rsidRPr="0076617F" w14:paraId="1278F747" w14:textId="77777777" w:rsidTr="008C3B15">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B3BE87D" w14:textId="6C497818" w:rsidR="008C3B15" w:rsidRPr="0076617F" w:rsidRDefault="008C3B15" w:rsidP="00903E21">
          <w:pPr>
            <w:ind w:left="-70"/>
            <w:rPr>
              <w:rFonts w:ascii="Arial" w:hAnsi="Arial" w:cs="Arial"/>
              <w:sz w:val="20"/>
              <w:szCs w:val="20"/>
            </w:rPr>
          </w:pPr>
          <w:r w:rsidRPr="0076617F">
            <w:rPr>
              <w:rFonts w:ascii="Arial" w:hAnsi="Arial" w:cs="Arial"/>
              <w:b/>
              <w:sz w:val="20"/>
              <w:szCs w:val="20"/>
            </w:rPr>
            <w:t xml:space="preserve">Elaboró: </w:t>
          </w:r>
          <w:r w:rsidR="00B20CAB" w:rsidRPr="0076617F">
            <w:rPr>
              <w:rFonts w:ascii="Arial" w:hAnsi="Arial" w:cs="Arial"/>
              <w:b/>
              <w:sz w:val="20"/>
              <w:szCs w:val="20"/>
            </w:rPr>
            <w:t>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452ECE9" w14:textId="61C2FDFF" w:rsidR="008C3B15" w:rsidRPr="0076617F" w:rsidRDefault="008C3B15" w:rsidP="00903E21">
          <w:pPr>
            <w:rPr>
              <w:rFonts w:ascii="Arial" w:hAnsi="Arial" w:cs="Arial"/>
              <w:b/>
              <w:sz w:val="20"/>
              <w:szCs w:val="20"/>
            </w:rPr>
          </w:pPr>
          <w:r w:rsidRPr="0076617F">
            <w:rPr>
              <w:rFonts w:ascii="Arial" w:hAnsi="Arial" w:cs="Arial"/>
              <w:b/>
              <w:sz w:val="20"/>
              <w:szCs w:val="20"/>
            </w:rPr>
            <w:t xml:space="preserve">Revisó: </w:t>
          </w:r>
          <w:r w:rsidR="00B20CAB" w:rsidRPr="0076617F">
            <w:rPr>
              <w:rFonts w:ascii="Arial" w:hAnsi="Arial" w:cs="Arial"/>
              <w:b/>
              <w:sz w:val="20"/>
              <w:szCs w:val="20"/>
            </w:rPr>
            <w:t>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C5776E5" w14:textId="4561D0F6" w:rsidR="008C3B15" w:rsidRPr="0076617F" w:rsidRDefault="008C3B15" w:rsidP="00903E21">
          <w:pPr>
            <w:rPr>
              <w:rFonts w:ascii="Arial" w:hAnsi="Arial" w:cs="Arial"/>
              <w:sz w:val="20"/>
              <w:szCs w:val="20"/>
              <w:lang w:val="pt-BR"/>
            </w:rPr>
          </w:pPr>
          <w:r w:rsidRPr="0076617F">
            <w:rPr>
              <w:rFonts w:ascii="Arial" w:hAnsi="Arial" w:cs="Arial"/>
              <w:b/>
              <w:sz w:val="20"/>
              <w:szCs w:val="20"/>
            </w:rPr>
            <w:t>Aprobó</w:t>
          </w:r>
          <w:r w:rsidRPr="0076617F">
            <w:rPr>
              <w:rFonts w:ascii="Arial" w:hAnsi="Arial" w:cs="Arial"/>
              <w:b/>
              <w:sz w:val="20"/>
              <w:szCs w:val="20"/>
              <w:lang w:val="pt-BR"/>
            </w:rPr>
            <w:t xml:space="preserve">: </w:t>
          </w:r>
          <w:r w:rsidR="00B20CAB" w:rsidRPr="0076617F">
            <w:rPr>
              <w:rFonts w:ascii="Arial" w:hAnsi="Arial" w:cs="Arial"/>
              <w:b/>
              <w:sz w:val="20"/>
              <w:szCs w:val="20"/>
              <w:lang w:val="pt-BR"/>
            </w:rPr>
            <w:t>GERENCIA</w:t>
          </w:r>
        </w:p>
      </w:tc>
    </w:tr>
    <w:tr w:rsidR="008C3B15" w:rsidRPr="0076617F" w14:paraId="29DF83C8" w14:textId="77777777" w:rsidTr="008C3B15">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5B3083A" w14:textId="4BF2B91E" w:rsidR="008C3B15" w:rsidRPr="0076617F" w:rsidRDefault="00E02ED4" w:rsidP="00903E21">
          <w:pPr>
            <w:rPr>
              <w:rFonts w:ascii="Arial" w:hAnsi="Arial" w:cs="Arial"/>
              <w:b/>
              <w:sz w:val="20"/>
              <w:szCs w:val="20"/>
            </w:rPr>
          </w:pPr>
          <w:r w:rsidRPr="0076617F">
            <w:rPr>
              <w:rFonts w:ascii="Arial" w:hAnsi="Arial" w:cs="Arial"/>
              <w:b/>
              <w:sz w:val="20"/>
              <w:szCs w:val="20"/>
            </w:rPr>
            <w:t>Fecha</w:t>
          </w:r>
          <w:r w:rsidR="00B20CAB" w:rsidRPr="0076617F">
            <w:rPr>
              <w:rFonts w:ascii="Arial" w:hAnsi="Arial" w:cs="Arial"/>
              <w:b/>
              <w:sz w:val="20"/>
              <w:szCs w:val="20"/>
            </w:rPr>
            <w:t>: MARZO 2022</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04F8412" w14:textId="1BB10A72" w:rsidR="008C3B15" w:rsidRPr="0076617F" w:rsidRDefault="00E02ED4" w:rsidP="00903E21">
          <w:pPr>
            <w:rPr>
              <w:rFonts w:ascii="Arial" w:hAnsi="Arial" w:cs="Arial"/>
              <w:b/>
              <w:sz w:val="20"/>
              <w:szCs w:val="20"/>
            </w:rPr>
          </w:pPr>
          <w:r w:rsidRPr="0076617F">
            <w:rPr>
              <w:rFonts w:ascii="Arial" w:hAnsi="Arial" w:cs="Arial"/>
              <w:b/>
              <w:sz w:val="20"/>
              <w:szCs w:val="20"/>
            </w:rPr>
            <w:t xml:space="preserve">Fecha: </w:t>
          </w:r>
          <w:r w:rsidR="00B20CAB" w:rsidRPr="0076617F">
            <w:rPr>
              <w:rFonts w:ascii="Arial" w:hAnsi="Arial" w:cs="Arial"/>
              <w:b/>
              <w:sz w:val="20"/>
              <w:szCs w:val="20"/>
            </w:rPr>
            <w:t xml:space="preserve"> ABRIL 2022</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58A68B4" w14:textId="5368CD29" w:rsidR="008C3B15" w:rsidRPr="0076617F" w:rsidRDefault="00E02ED4" w:rsidP="00903E21">
          <w:pPr>
            <w:rPr>
              <w:rFonts w:ascii="Arial" w:hAnsi="Arial" w:cs="Arial"/>
              <w:b/>
              <w:sz w:val="20"/>
              <w:szCs w:val="20"/>
            </w:rPr>
          </w:pPr>
          <w:r w:rsidRPr="0076617F">
            <w:rPr>
              <w:rFonts w:ascii="Arial" w:hAnsi="Arial" w:cs="Arial"/>
              <w:b/>
              <w:sz w:val="20"/>
              <w:szCs w:val="20"/>
            </w:rPr>
            <w:t xml:space="preserve">Fecha: </w:t>
          </w:r>
          <w:r w:rsidR="00B20CAB" w:rsidRPr="0076617F">
            <w:rPr>
              <w:rFonts w:ascii="Arial" w:hAnsi="Arial" w:cs="Arial"/>
              <w:b/>
              <w:sz w:val="20"/>
              <w:szCs w:val="20"/>
            </w:rPr>
            <w:t>ABRIL 2022</w:t>
          </w:r>
        </w:p>
      </w:tc>
    </w:tr>
  </w:tbl>
  <w:p w14:paraId="0C4F2B09" w14:textId="77777777" w:rsidR="00B20CAB" w:rsidRPr="0076617F" w:rsidRDefault="00B20CAB" w:rsidP="00B20CAB">
    <w:pPr>
      <w:pStyle w:val="Piedepgina"/>
      <w:jc w:val="center"/>
      <w:rPr>
        <w:rFonts w:ascii="Arial" w:hAnsi="Arial" w:cs="Arial"/>
      </w:rPr>
    </w:pPr>
    <w:r w:rsidRPr="0076617F">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p w14:paraId="7ECF4EF4" w14:textId="77777777" w:rsidR="00CD2292" w:rsidRPr="00B20CAB" w:rsidRDefault="00000000" w:rsidP="008C3B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16C" w14:textId="77777777" w:rsidR="00B20CAB" w:rsidRDefault="00B20C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235F" w14:textId="77777777" w:rsidR="00C15A9D" w:rsidRDefault="00C15A9D">
      <w:r>
        <w:separator/>
      </w:r>
    </w:p>
  </w:footnote>
  <w:footnote w:type="continuationSeparator" w:id="0">
    <w:p w14:paraId="6E67FD1C" w14:textId="77777777" w:rsidR="00C15A9D" w:rsidRDefault="00C1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DF00" w14:textId="77777777" w:rsidR="00B20CAB" w:rsidRDefault="00B20C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76F419FE" w:rsidR="008C3B15" w:rsidRPr="00F65949" w:rsidRDefault="00B20CAB" w:rsidP="00B20CAB">
          <w:pPr>
            <w:pStyle w:val="Default"/>
            <w:jc w:val="center"/>
            <w:rPr>
              <w:b/>
              <w:bCs/>
            </w:rPr>
          </w:pPr>
          <w:r>
            <w:rPr>
              <w:b/>
              <w:bCs/>
              <w:color w:val="auto"/>
              <w:sz w:val="22"/>
              <w:szCs w:val="22"/>
            </w:rPr>
            <w:t>P</w:t>
          </w:r>
          <w:r w:rsidR="00DF0830">
            <w:rPr>
              <w:b/>
              <w:bCs/>
              <w:color w:val="auto"/>
              <w:sz w:val="22"/>
              <w:szCs w:val="22"/>
            </w:rPr>
            <w:t>OLÍTICA ANTITRAMITES</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541E2A43" w:rsidR="008C3B15" w:rsidRPr="001E3AD7" w:rsidRDefault="008C3B15" w:rsidP="00903E21">
          <w:pPr>
            <w:pStyle w:val="Encabezado"/>
            <w:rPr>
              <w:rFonts w:ascii="Arial" w:hAnsi="Arial" w:cs="Arial"/>
              <w:b/>
            </w:rPr>
          </w:pPr>
          <w:r w:rsidRPr="001E3AD7">
            <w:rPr>
              <w:rFonts w:ascii="Arial" w:hAnsi="Arial" w:cs="Arial"/>
              <w:b/>
            </w:rPr>
            <w:t xml:space="preserve">Código: </w:t>
          </w:r>
          <w:r w:rsidR="00481724">
            <w:rPr>
              <w:rFonts w:ascii="Arial" w:hAnsi="Arial" w:cs="Arial"/>
              <w:b/>
            </w:rPr>
            <w:t>GD-P</w:t>
          </w:r>
          <w:r w:rsidR="00BD6186">
            <w:rPr>
              <w:rFonts w:ascii="Arial" w:hAnsi="Arial" w:cs="Arial"/>
              <w:b/>
            </w:rPr>
            <w:t>O</w:t>
          </w:r>
          <w:r w:rsidR="00481724">
            <w:rPr>
              <w:rFonts w:ascii="Arial" w:hAnsi="Arial" w:cs="Arial"/>
              <w:b/>
            </w:rPr>
            <w:t>-01</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8AE" w14:textId="77777777" w:rsidR="00B20CAB" w:rsidRDefault="00B20C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C3C8A"/>
    <w:multiLevelType w:val="hybridMultilevel"/>
    <w:tmpl w:val="1778F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DDDA8"/>
    <w:multiLevelType w:val="hybridMultilevel"/>
    <w:tmpl w:val="35B53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5E20ED"/>
    <w:multiLevelType w:val="hybridMultilevel"/>
    <w:tmpl w:val="3CA9F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8612F0"/>
    <w:multiLevelType w:val="hybridMultilevel"/>
    <w:tmpl w:val="B8619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8085C"/>
    <w:multiLevelType w:val="hybridMultilevel"/>
    <w:tmpl w:val="CEF89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7B3267"/>
    <w:multiLevelType w:val="hybridMultilevel"/>
    <w:tmpl w:val="E1062026"/>
    <w:lvl w:ilvl="0" w:tplc="06924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A93DB2"/>
    <w:multiLevelType w:val="hybridMultilevel"/>
    <w:tmpl w:val="43ACA89E"/>
    <w:lvl w:ilvl="0" w:tplc="12E65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7047B2"/>
    <w:multiLevelType w:val="hybridMultilevel"/>
    <w:tmpl w:val="A0CE9FC2"/>
    <w:lvl w:ilvl="0" w:tplc="D6947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5315B1"/>
    <w:multiLevelType w:val="hybridMultilevel"/>
    <w:tmpl w:val="C080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1B1D83"/>
    <w:multiLevelType w:val="hybridMultilevel"/>
    <w:tmpl w:val="D8A8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0A35E9"/>
    <w:multiLevelType w:val="hybridMultilevel"/>
    <w:tmpl w:val="E6A87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B25B37"/>
    <w:multiLevelType w:val="hybridMultilevel"/>
    <w:tmpl w:val="3E42B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F77CD0"/>
    <w:multiLevelType w:val="hybridMultilevel"/>
    <w:tmpl w:val="26C84060"/>
    <w:lvl w:ilvl="0" w:tplc="1B8889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D66886"/>
    <w:multiLevelType w:val="hybridMultilevel"/>
    <w:tmpl w:val="85E8AB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1F523FEA"/>
    <w:multiLevelType w:val="hybridMultilevel"/>
    <w:tmpl w:val="6EF669B8"/>
    <w:lvl w:ilvl="0" w:tplc="75A26A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FE60AE"/>
    <w:multiLevelType w:val="multilevel"/>
    <w:tmpl w:val="8CAE64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64E2B46"/>
    <w:multiLevelType w:val="hybridMultilevel"/>
    <w:tmpl w:val="D062E5FC"/>
    <w:lvl w:ilvl="0" w:tplc="06924E0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ADB7FE1"/>
    <w:multiLevelType w:val="hybridMultilevel"/>
    <w:tmpl w:val="E316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C712E6"/>
    <w:multiLevelType w:val="hybridMultilevel"/>
    <w:tmpl w:val="6512EFF0"/>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08F187E"/>
    <w:multiLevelType w:val="hybridMultilevel"/>
    <w:tmpl w:val="A2FC4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D10543"/>
    <w:multiLevelType w:val="hybridMultilevel"/>
    <w:tmpl w:val="13B214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9269D4"/>
    <w:multiLevelType w:val="hybridMultilevel"/>
    <w:tmpl w:val="783641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35E67592"/>
    <w:multiLevelType w:val="hybridMultilevel"/>
    <w:tmpl w:val="6C2674D2"/>
    <w:lvl w:ilvl="0" w:tplc="7FCC1E3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6E07FA0"/>
    <w:multiLevelType w:val="hybridMultilevel"/>
    <w:tmpl w:val="7F2091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0B513B"/>
    <w:multiLevelType w:val="hybridMultilevel"/>
    <w:tmpl w:val="BB7C06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3ED64A21"/>
    <w:multiLevelType w:val="hybridMultilevel"/>
    <w:tmpl w:val="C92E7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BB2FB6"/>
    <w:multiLevelType w:val="hybridMultilevel"/>
    <w:tmpl w:val="F1328D12"/>
    <w:lvl w:ilvl="0" w:tplc="15A84FAC">
      <w:start w:val="3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7" w15:restartNumberingAfterBreak="0">
    <w:nsid w:val="40D74715"/>
    <w:multiLevelType w:val="hybridMultilevel"/>
    <w:tmpl w:val="09484F0A"/>
    <w:lvl w:ilvl="0" w:tplc="87C8AA64">
      <w:start w:val="1"/>
      <w:numFmt w:val="decimal"/>
      <w:lvlText w:val="%1."/>
      <w:lvlJc w:val="left"/>
      <w:pPr>
        <w:ind w:left="360" w:hanging="360"/>
      </w:pPr>
      <w:rPr>
        <w:rFonts w:ascii="Arial" w:hAnsi="Arial" w:hint="default"/>
        <w:b w:val="0"/>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9254AB0"/>
    <w:multiLevelType w:val="hybridMultilevel"/>
    <w:tmpl w:val="0262ADEC"/>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9576045"/>
    <w:multiLevelType w:val="hybridMultilevel"/>
    <w:tmpl w:val="1C5C4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9713BC7"/>
    <w:multiLevelType w:val="hybridMultilevel"/>
    <w:tmpl w:val="16806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38423C"/>
    <w:multiLevelType w:val="hybridMultilevel"/>
    <w:tmpl w:val="54E8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D5B70A4"/>
    <w:multiLevelType w:val="hybridMultilevel"/>
    <w:tmpl w:val="3666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DE0515A"/>
    <w:multiLevelType w:val="hybridMultilevel"/>
    <w:tmpl w:val="5D9A6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E582562"/>
    <w:multiLevelType w:val="hybridMultilevel"/>
    <w:tmpl w:val="2408C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F495F72"/>
    <w:multiLevelType w:val="hybridMultilevel"/>
    <w:tmpl w:val="7EC247A0"/>
    <w:lvl w:ilvl="0" w:tplc="B71EAE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0DD7BB6"/>
    <w:multiLevelType w:val="hybridMultilevel"/>
    <w:tmpl w:val="C9D68EA8"/>
    <w:lvl w:ilvl="0" w:tplc="929014F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20C4B92"/>
    <w:multiLevelType w:val="hybridMultilevel"/>
    <w:tmpl w:val="9BCC7D26"/>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54DA67A7"/>
    <w:multiLevelType w:val="hybridMultilevel"/>
    <w:tmpl w:val="8682AC00"/>
    <w:lvl w:ilvl="0" w:tplc="5BEA81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6776E71"/>
    <w:multiLevelType w:val="hybridMultilevel"/>
    <w:tmpl w:val="7F0E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707644E"/>
    <w:multiLevelType w:val="hybridMultilevel"/>
    <w:tmpl w:val="AD44AC2C"/>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7912788"/>
    <w:multiLevelType w:val="hybridMultilevel"/>
    <w:tmpl w:val="C506077E"/>
    <w:lvl w:ilvl="0" w:tplc="4D620A7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5EEFDCA6"/>
    <w:multiLevelType w:val="hybridMultilevel"/>
    <w:tmpl w:val="B9667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81D1CB5"/>
    <w:multiLevelType w:val="hybridMultilevel"/>
    <w:tmpl w:val="73B1A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B9F7BA9"/>
    <w:multiLevelType w:val="hybridMultilevel"/>
    <w:tmpl w:val="ADB6C0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09F501D"/>
    <w:multiLevelType w:val="hybridMultilevel"/>
    <w:tmpl w:val="80E6645E"/>
    <w:lvl w:ilvl="0" w:tplc="A7F4DCE8">
      <w:start w:val="1"/>
      <w:numFmt w:val="decimal"/>
      <w:lvlText w:val="%1."/>
      <w:lvlJc w:val="left"/>
      <w:pPr>
        <w:ind w:left="72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9D113A"/>
    <w:multiLevelType w:val="hybridMultilevel"/>
    <w:tmpl w:val="03FAF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BF81D8D"/>
    <w:multiLevelType w:val="hybridMultilevel"/>
    <w:tmpl w:val="83AAA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41720231">
    <w:abstractNumId w:val="26"/>
  </w:num>
  <w:num w:numId="2" w16cid:durableId="798887677">
    <w:abstractNumId w:val="23"/>
  </w:num>
  <w:num w:numId="3" w16cid:durableId="49813558">
    <w:abstractNumId w:val="13"/>
  </w:num>
  <w:num w:numId="4" w16cid:durableId="1281455392">
    <w:abstractNumId w:val="33"/>
  </w:num>
  <w:num w:numId="5" w16cid:durableId="1462116874">
    <w:abstractNumId w:val="21"/>
  </w:num>
  <w:num w:numId="6" w16cid:durableId="446194422">
    <w:abstractNumId w:val="8"/>
  </w:num>
  <w:num w:numId="7" w16cid:durableId="592520754">
    <w:abstractNumId w:val="15"/>
  </w:num>
  <w:num w:numId="8" w16cid:durableId="1326124414">
    <w:abstractNumId w:val="10"/>
  </w:num>
  <w:num w:numId="9" w16cid:durableId="1973712946">
    <w:abstractNumId w:val="20"/>
  </w:num>
  <w:num w:numId="10" w16cid:durableId="475798566">
    <w:abstractNumId w:val="31"/>
  </w:num>
  <w:num w:numId="11" w16cid:durableId="686836065">
    <w:abstractNumId w:val="19"/>
  </w:num>
  <w:num w:numId="12" w16cid:durableId="1279795214">
    <w:abstractNumId w:val="29"/>
  </w:num>
  <w:num w:numId="13" w16cid:durableId="500587699">
    <w:abstractNumId w:val="46"/>
  </w:num>
  <w:num w:numId="14" w16cid:durableId="181087322">
    <w:abstractNumId w:val="24"/>
  </w:num>
  <w:num w:numId="15" w16cid:durableId="1865752794">
    <w:abstractNumId w:val="28"/>
  </w:num>
  <w:num w:numId="16" w16cid:durableId="1094672825">
    <w:abstractNumId w:val="4"/>
  </w:num>
  <w:num w:numId="17" w16cid:durableId="1154688104">
    <w:abstractNumId w:val="44"/>
  </w:num>
  <w:num w:numId="18" w16cid:durableId="1881818686">
    <w:abstractNumId w:val="9"/>
  </w:num>
  <w:num w:numId="19" w16cid:durableId="1397708707">
    <w:abstractNumId w:val="39"/>
  </w:num>
  <w:num w:numId="20" w16cid:durableId="799030346">
    <w:abstractNumId w:val="32"/>
  </w:num>
  <w:num w:numId="21" w16cid:durableId="1974435400">
    <w:abstractNumId w:val="7"/>
  </w:num>
  <w:num w:numId="22" w16cid:durableId="1011295192">
    <w:abstractNumId w:val="41"/>
  </w:num>
  <w:num w:numId="23" w16cid:durableId="1626698143">
    <w:abstractNumId w:val="6"/>
  </w:num>
  <w:num w:numId="24" w16cid:durableId="2052999941">
    <w:abstractNumId w:val="38"/>
  </w:num>
  <w:num w:numId="25" w16cid:durableId="1293902076">
    <w:abstractNumId w:val="14"/>
  </w:num>
  <w:num w:numId="26" w16cid:durableId="1889685341">
    <w:abstractNumId w:val="35"/>
  </w:num>
  <w:num w:numId="27" w16cid:durableId="2016152675">
    <w:abstractNumId w:val="18"/>
  </w:num>
  <w:num w:numId="28" w16cid:durableId="1802380743">
    <w:abstractNumId w:val="5"/>
  </w:num>
  <w:num w:numId="29" w16cid:durableId="857423791">
    <w:abstractNumId w:val="22"/>
  </w:num>
  <w:num w:numId="30" w16cid:durableId="936253154">
    <w:abstractNumId w:val="16"/>
  </w:num>
  <w:num w:numId="31" w16cid:durableId="1355381639">
    <w:abstractNumId w:val="40"/>
  </w:num>
  <w:num w:numId="32" w16cid:durableId="1155033018">
    <w:abstractNumId w:val="37"/>
  </w:num>
  <w:num w:numId="33" w16cid:durableId="2021083836">
    <w:abstractNumId w:val="27"/>
  </w:num>
  <w:num w:numId="34" w16cid:durableId="734426613">
    <w:abstractNumId w:val="12"/>
  </w:num>
  <w:num w:numId="35" w16cid:durableId="664168137">
    <w:abstractNumId w:val="45"/>
  </w:num>
  <w:num w:numId="36" w16cid:durableId="709035283">
    <w:abstractNumId w:val="1"/>
  </w:num>
  <w:num w:numId="37" w16cid:durableId="1632127447">
    <w:abstractNumId w:val="17"/>
  </w:num>
  <w:num w:numId="38" w16cid:durableId="154883071">
    <w:abstractNumId w:val="43"/>
  </w:num>
  <w:num w:numId="39" w16cid:durableId="310183491">
    <w:abstractNumId w:val="34"/>
  </w:num>
  <w:num w:numId="40" w16cid:durableId="691031519">
    <w:abstractNumId w:val="25"/>
  </w:num>
  <w:num w:numId="41" w16cid:durableId="873233059">
    <w:abstractNumId w:val="36"/>
  </w:num>
  <w:num w:numId="42" w16cid:durableId="1071272888">
    <w:abstractNumId w:val="2"/>
  </w:num>
  <w:num w:numId="43" w16cid:durableId="239412758">
    <w:abstractNumId w:val="47"/>
  </w:num>
  <w:num w:numId="44" w16cid:durableId="909274020">
    <w:abstractNumId w:val="11"/>
  </w:num>
  <w:num w:numId="45" w16cid:durableId="1675455557">
    <w:abstractNumId w:val="30"/>
  </w:num>
  <w:num w:numId="46" w16cid:durableId="391537336">
    <w:abstractNumId w:val="42"/>
  </w:num>
  <w:num w:numId="47" w16cid:durableId="168106394">
    <w:abstractNumId w:val="0"/>
  </w:num>
  <w:num w:numId="48" w16cid:durableId="12323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1724"/>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2500B"/>
    <w:rsid w:val="00731E6F"/>
    <w:rsid w:val="0073353B"/>
    <w:rsid w:val="00735FD3"/>
    <w:rsid w:val="00744931"/>
    <w:rsid w:val="00751784"/>
    <w:rsid w:val="0076617F"/>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C79FF"/>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0CAB"/>
    <w:rsid w:val="00B21C2C"/>
    <w:rsid w:val="00B2272C"/>
    <w:rsid w:val="00B236CF"/>
    <w:rsid w:val="00B30135"/>
    <w:rsid w:val="00B323B9"/>
    <w:rsid w:val="00B40274"/>
    <w:rsid w:val="00B60B1D"/>
    <w:rsid w:val="00B62325"/>
    <w:rsid w:val="00B706FA"/>
    <w:rsid w:val="00B7086F"/>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D6186"/>
    <w:rsid w:val="00BF0187"/>
    <w:rsid w:val="00C031C0"/>
    <w:rsid w:val="00C04DF7"/>
    <w:rsid w:val="00C04F46"/>
    <w:rsid w:val="00C10286"/>
    <w:rsid w:val="00C15A9D"/>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19EF"/>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53D9"/>
    <w:rsid w:val="00EC63E5"/>
    <w:rsid w:val="00ED6CA9"/>
    <w:rsid w:val="00EE424E"/>
    <w:rsid w:val="00EF4537"/>
    <w:rsid w:val="00EF7F34"/>
    <w:rsid w:val="00F03C5D"/>
    <w:rsid w:val="00F15F98"/>
    <w:rsid w:val="00F16C79"/>
    <w:rsid w:val="00F2281E"/>
    <w:rsid w:val="00F308E1"/>
    <w:rsid w:val="00F31E57"/>
    <w:rsid w:val="00F3313A"/>
    <w:rsid w:val="00F371DC"/>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149128657">
      <w:bodyDiv w:val="1"/>
      <w:marLeft w:val="0"/>
      <w:marRight w:val="0"/>
      <w:marTop w:val="0"/>
      <w:marBottom w:val="0"/>
      <w:divBdr>
        <w:top w:val="none" w:sz="0" w:space="0" w:color="auto"/>
        <w:left w:val="none" w:sz="0" w:space="0" w:color="auto"/>
        <w:bottom w:val="none" w:sz="0" w:space="0" w:color="auto"/>
        <w:right w:val="none" w:sz="0" w:space="0" w:color="auto"/>
      </w:divBdr>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7</cp:revision>
  <cp:lastPrinted>2014-03-31T22:31:00Z</cp:lastPrinted>
  <dcterms:created xsi:type="dcterms:W3CDTF">2021-12-15T18:06:00Z</dcterms:created>
  <dcterms:modified xsi:type="dcterms:W3CDTF">2023-05-03T20:58:00Z</dcterms:modified>
</cp:coreProperties>
</file>