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97" w:rsidRPr="000F0297" w:rsidRDefault="000F0297" w:rsidP="000F0297">
      <w:pPr>
        <w:spacing w:line="240" w:lineRule="auto"/>
        <w:rPr>
          <w:rFonts w:ascii="Arial" w:hAnsi="Arial" w:cs="Arial"/>
          <w:sz w:val="24"/>
          <w:szCs w:val="24"/>
        </w:rPr>
      </w:pPr>
      <w:r w:rsidRPr="000F0297">
        <w:rPr>
          <w:rFonts w:ascii="Arial" w:hAnsi="Arial" w:cs="Arial"/>
          <w:sz w:val="24"/>
          <w:szCs w:val="24"/>
        </w:rPr>
        <w:t>Solicitud de historia clínica</w:t>
      </w:r>
    </w:p>
    <w:p w:rsidR="000F0297" w:rsidRDefault="000F0297" w:rsidP="000F02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297">
        <w:rPr>
          <w:rFonts w:ascii="Arial" w:hAnsi="Arial" w:cs="Arial"/>
          <w:sz w:val="24"/>
          <w:szCs w:val="24"/>
        </w:rPr>
        <w:t xml:space="preserve">La normatividad colombiana es cautelosa en la protección y confidencialidad de la historia clínica.  La Resolución 1995 de 1999 señala que la Historia Clínica es un documento privado, sometido a reserva, que sólo puede ser conocido por terceros, previa autorización del paciente o en </w:t>
      </w:r>
      <w:r>
        <w:rPr>
          <w:rFonts w:ascii="Arial" w:hAnsi="Arial" w:cs="Arial"/>
          <w:sz w:val="24"/>
          <w:szCs w:val="24"/>
        </w:rPr>
        <w:t xml:space="preserve">los </w:t>
      </w:r>
      <w:r w:rsidRPr="000F0297">
        <w:rPr>
          <w:rFonts w:ascii="Arial" w:hAnsi="Arial" w:cs="Arial"/>
          <w:sz w:val="24"/>
          <w:szCs w:val="24"/>
        </w:rPr>
        <w:t>casos previstos por la Ley, por lo que</w:t>
      </w:r>
      <w:r>
        <w:rPr>
          <w:rFonts w:ascii="Arial" w:hAnsi="Arial" w:cs="Arial"/>
          <w:sz w:val="24"/>
          <w:szCs w:val="24"/>
        </w:rPr>
        <w:t xml:space="preserve"> dando cumplimiento a la normatividad legal vigente al respecto</w:t>
      </w:r>
      <w:r w:rsidRPr="000F0297">
        <w:rPr>
          <w:rFonts w:ascii="Arial" w:hAnsi="Arial" w:cs="Arial"/>
          <w:sz w:val="24"/>
          <w:szCs w:val="24"/>
        </w:rPr>
        <w:t xml:space="preserve"> le solicitamos </w:t>
      </w:r>
      <w:r>
        <w:rPr>
          <w:rFonts w:ascii="Arial" w:hAnsi="Arial" w:cs="Arial"/>
          <w:sz w:val="24"/>
          <w:szCs w:val="24"/>
        </w:rPr>
        <w:t>cumplir con las condiciones y requisitos que a continuación le relacionamos para poder acceder a dicho documento</w:t>
      </w:r>
    </w:p>
    <w:p w:rsidR="000F0297" w:rsidRDefault="000F0297" w:rsidP="000F02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297">
        <w:rPr>
          <w:rFonts w:ascii="Arial" w:hAnsi="Arial" w:cs="Arial"/>
          <w:sz w:val="24"/>
          <w:szCs w:val="24"/>
        </w:rPr>
        <w:t>Si Uste</w:t>
      </w:r>
      <w:r w:rsidRPr="000F0297">
        <w:rPr>
          <w:rFonts w:ascii="Arial" w:hAnsi="Arial" w:cs="Arial"/>
          <w:sz w:val="24"/>
          <w:szCs w:val="24"/>
        </w:rPr>
        <w:t>d es el paciente debe presentar s</w:t>
      </w:r>
      <w:r w:rsidRPr="000F0297">
        <w:rPr>
          <w:rFonts w:ascii="Arial" w:hAnsi="Arial" w:cs="Arial"/>
          <w:sz w:val="24"/>
          <w:szCs w:val="24"/>
        </w:rPr>
        <w:t>u  documento de identificación original</w:t>
      </w:r>
      <w:r w:rsidRPr="000F0297">
        <w:rPr>
          <w:rFonts w:ascii="Arial" w:hAnsi="Arial" w:cs="Arial"/>
          <w:sz w:val="24"/>
          <w:szCs w:val="24"/>
        </w:rPr>
        <w:t xml:space="preserve"> y explicar a la funcionaria </w:t>
      </w:r>
      <w:r>
        <w:rPr>
          <w:rFonts w:ascii="Arial" w:hAnsi="Arial" w:cs="Arial"/>
          <w:sz w:val="24"/>
          <w:szCs w:val="24"/>
        </w:rPr>
        <w:t>cual es el motivo de la solicitud</w:t>
      </w:r>
      <w:r w:rsidRPr="000F0297">
        <w:rPr>
          <w:rFonts w:ascii="Arial" w:hAnsi="Arial" w:cs="Arial"/>
          <w:sz w:val="24"/>
          <w:szCs w:val="24"/>
        </w:rPr>
        <w:t xml:space="preserve">.  </w:t>
      </w:r>
    </w:p>
    <w:p w:rsidR="000F0297" w:rsidRDefault="000F0297" w:rsidP="000F02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297">
        <w:rPr>
          <w:rFonts w:ascii="Arial" w:hAnsi="Arial" w:cs="Arial"/>
          <w:sz w:val="24"/>
          <w:szCs w:val="24"/>
        </w:rPr>
        <w:t>Si U</w:t>
      </w:r>
      <w:r>
        <w:rPr>
          <w:rFonts w:ascii="Arial" w:hAnsi="Arial" w:cs="Arial"/>
          <w:sz w:val="24"/>
          <w:szCs w:val="24"/>
        </w:rPr>
        <w:t xml:space="preserve">sted es  un familiar o tercero </w:t>
      </w:r>
      <w:r w:rsidRPr="000F0297">
        <w:rPr>
          <w:rFonts w:ascii="Arial" w:hAnsi="Arial" w:cs="Arial"/>
          <w:sz w:val="24"/>
          <w:szCs w:val="24"/>
        </w:rPr>
        <w:t>autorizado</w:t>
      </w:r>
      <w:r>
        <w:rPr>
          <w:rFonts w:ascii="Arial" w:hAnsi="Arial" w:cs="Arial"/>
          <w:sz w:val="24"/>
          <w:szCs w:val="24"/>
        </w:rPr>
        <w:t xml:space="preserve"> por el paciente debe presentar: su </w:t>
      </w:r>
      <w:r w:rsidRPr="000F0297">
        <w:rPr>
          <w:rFonts w:ascii="Arial" w:hAnsi="Arial" w:cs="Arial"/>
          <w:sz w:val="24"/>
          <w:szCs w:val="24"/>
        </w:rPr>
        <w:t>docum</w:t>
      </w:r>
      <w:r>
        <w:rPr>
          <w:rFonts w:ascii="Arial" w:hAnsi="Arial" w:cs="Arial"/>
          <w:sz w:val="24"/>
          <w:szCs w:val="24"/>
        </w:rPr>
        <w:t>ento de identificación original, c</w:t>
      </w:r>
      <w:r w:rsidRPr="000F0297">
        <w:rPr>
          <w:rFonts w:ascii="Arial" w:hAnsi="Arial" w:cs="Arial"/>
          <w:sz w:val="24"/>
          <w:szCs w:val="24"/>
        </w:rPr>
        <w:t>opia del documento</w:t>
      </w:r>
      <w:r>
        <w:rPr>
          <w:rFonts w:ascii="Arial" w:hAnsi="Arial" w:cs="Arial"/>
          <w:sz w:val="24"/>
          <w:szCs w:val="24"/>
        </w:rPr>
        <w:t xml:space="preserve"> de identificación del paciente, u</w:t>
      </w:r>
      <w:r w:rsidRPr="000F0297">
        <w:rPr>
          <w:rFonts w:ascii="Arial" w:hAnsi="Arial" w:cs="Arial"/>
          <w:sz w:val="24"/>
          <w:szCs w:val="24"/>
        </w:rPr>
        <w:t xml:space="preserve">na  carta de autorización escrita, firmada por el paciente </w:t>
      </w:r>
      <w:r>
        <w:rPr>
          <w:rFonts w:ascii="Arial" w:hAnsi="Arial" w:cs="Arial"/>
          <w:sz w:val="24"/>
          <w:szCs w:val="24"/>
        </w:rPr>
        <w:t>donde se le autorice a acceder a la historia clínica y una carta donde se exprese el motivo de la solicitud.</w:t>
      </w:r>
    </w:p>
    <w:p w:rsidR="000F0297" w:rsidRDefault="000F0297" w:rsidP="000F02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297">
        <w:rPr>
          <w:rFonts w:ascii="Arial" w:hAnsi="Arial" w:cs="Arial"/>
          <w:sz w:val="24"/>
          <w:szCs w:val="24"/>
        </w:rPr>
        <w:t>Si Usted  es el padre, madre o representante legal de un  pacien</w:t>
      </w:r>
      <w:r>
        <w:rPr>
          <w:rFonts w:ascii="Arial" w:hAnsi="Arial" w:cs="Arial"/>
          <w:sz w:val="24"/>
          <w:szCs w:val="24"/>
        </w:rPr>
        <w:t>te menor de edad debe presentar: s</w:t>
      </w:r>
      <w:r w:rsidRPr="000F0297">
        <w:rPr>
          <w:rFonts w:ascii="Arial" w:hAnsi="Arial" w:cs="Arial"/>
          <w:sz w:val="24"/>
          <w:szCs w:val="24"/>
        </w:rPr>
        <w:t>u  docum</w:t>
      </w:r>
      <w:r>
        <w:rPr>
          <w:rFonts w:ascii="Arial" w:hAnsi="Arial" w:cs="Arial"/>
          <w:sz w:val="24"/>
          <w:szCs w:val="24"/>
        </w:rPr>
        <w:t>ento de identificación original, c</w:t>
      </w:r>
      <w:r w:rsidRPr="000F0297">
        <w:rPr>
          <w:rFonts w:ascii="Arial" w:hAnsi="Arial" w:cs="Arial"/>
          <w:sz w:val="24"/>
          <w:szCs w:val="24"/>
        </w:rPr>
        <w:t>opia  del d</w:t>
      </w:r>
      <w:r>
        <w:rPr>
          <w:rFonts w:ascii="Arial" w:hAnsi="Arial" w:cs="Arial"/>
          <w:sz w:val="24"/>
          <w:szCs w:val="24"/>
        </w:rPr>
        <w:t>ocumento de identidad del menor, c</w:t>
      </w:r>
      <w:r w:rsidRPr="000F0297">
        <w:rPr>
          <w:rFonts w:ascii="Arial" w:hAnsi="Arial" w:cs="Arial"/>
          <w:sz w:val="24"/>
          <w:szCs w:val="24"/>
        </w:rPr>
        <w:t>opia de la documentación que lo acredite como representante legal y/o parentesco (registro civil de nacimiento o documento que lo acr</w:t>
      </w:r>
      <w:r>
        <w:rPr>
          <w:rFonts w:ascii="Arial" w:hAnsi="Arial" w:cs="Arial"/>
          <w:sz w:val="24"/>
          <w:szCs w:val="24"/>
        </w:rPr>
        <w:t>edite como representante legal) y u</w:t>
      </w:r>
      <w:r w:rsidRPr="000F0297">
        <w:rPr>
          <w:rFonts w:ascii="Arial" w:hAnsi="Arial" w:cs="Arial"/>
          <w:sz w:val="24"/>
          <w:szCs w:val="24"/>
        </w:rPr>
        <w:t>na  carta d</w:t>
      </w:r>
      <w:r>
        <w:rPr>
          <w:rFonts w:ascii="Arial" w:hAnsi="Arial" w:cs="Arial"/>
          <w:sz w:val="24"/>
          <w:szCs w:val="24"/>
        </w:rPr>
        <w:t>e solicitud firmada por usted donde se exprese el motivo de la solicitud</w:t>
      </w:r>
    </w:p>
    <w:p w:rsidR="00633D09" w:rsidRDefault="000F0297" w:rsidP="000F02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solicitar la historia clínica de </w:t>
      </w:r>
      <w:r w:rsidRPr="000F0297">
        <w:rPr>
          <w:rFonts w:ascii="Arial" w:hAnsi="Arial" w:cs="Arial"/>
          <w:sz w:val="24"/>
          <w:szCs w:val="24"/>
        </w:rPr>
        <w:t xml:space="preserve">un </w:t>
      </w:r>
      <w:r w:rsidRPr="000F0297">
        <w:rPr>
          <w:rFonts w:ascii="Arial" w:hAnsi="Arial" w:cs="Arial"/>
          <w:b/>
          <w:sz w:val="24"/>
          <w:szCs w:val="24"/>
        </w:rPr>
        <w:t>paciente fallecido</w:t>
      </w:r>
      <w:r>
        <w:rPr>
          <w:rFonts w:ascii="Arial" w:hAnsi="Arial" w:cs="Arial"/>
          <w:sz w:val="24"/>
          <w:szCs w:val="24"/>
        </w:rPr>
        <w:t xml:space="preserve"> usted debe ser familiar en primer grado de consanguinidad del fallecido y debe presentar: s</w:t>
      </w:r>
      <w:r w:rsidRPr="000F0297">
        <w:rPr>
          <w:rFonts w:ascii="Arial" w:hAnsi="Arial" w:cs="Arial"/>
          <w:sz w:val="24"/>
          <w:szCs w:val="24"/>
        </w:rPr>
        <w:t>u  docum</w:t>
      </w:r>
      <w:r>
        <w:rPr>
          <w:rFonts w:ascii="Arial" w:hAnsi="Arial" w:cs="Arial"/>
          <w:sz w:val="24"/>
          <w:szCs w:val="24"/>
        </w:rPr>
        <w:t>ento de identificación original, c</w:t>
      </w:r>
      <w:r w:rsidRPr="000F0297">
        <w:rPr>
          <w:rFonts w:ascii="Arial" w:hAnsi="Arial" w:cs="Arial"/>
          <w:sz w:val="24"/>
          <w:szCs w:val="24"/>
        </w:rPr>
        <w:t xml:space="preserve">opia del registro civil de (nacimiento, matrimonio o declaración </w:t>
      </w:r>
      <w:proofErr w:type="spellStart"/>
      <w:r w:rsidRPr="000F0297">
        <w:rPr>
          <w:rFonts w:ascii="Arial" w:hAnsi="Arial" w:cs="Arial"/>
          <w:sz w:val="24"/>
          <w:szCs w:val="24"/>
        </w:rPr>
        <w:t>extrajuicio</w:t>
      </w:r>
      <w:proofErr w:type="spellEnd"/>
      <w:r w:rsidRPr="000F0297">
        <w:rPr>
          <w:rFonts w:ascii="Arial" w:hAnsi="Arial" w:cs="Arial"/>
          <w:sz w:val="24"/>
          <w:szCs w:val="24"/>
        </w:rPr>
        <w:t xml:space="preserve"> según el caso) con el fin de acreditar la relación de parentesco con el</w:t>
      </w:r>
      <w:r>
        <w:rPr>
          <w:rFonts w:ascii="Arial" w:hAnsi="Arial" w:cs="Arial"/>
          <w:sz w:val="24"/>
          <w:szCs w:val="24"/>
        </w:rPr>
        <w:t xml:space="preserve"> titular de la historia clínica, c</w:t>
      </w:r>
      <w:r w:rsidRPr="000F0297">
        <w:rPr>
          <w:rFonts w:ascii="Arial" w:hAnsi="Arial" w:cs="Arial"/>
          <w:sz w:val="24"/>
          <w:szCs w:val="24"/>
        </w:rPr>
        <w:t xml:space="preserve">opia del registro civil de defunción, para demostrar que el </w:t>
      </w:r>
      <w:r w:rsidR="00633D09">
        <w:rPr>
          <w:rFonts w:ascii="Arial" w:hAnsi="Arial" w:cs="Arial"/>
          <w:sz w:val="24"/>
          <w:szCs w:val="24"/>
        </w:rPr>
        <w:t>paciente se encuentra fallecido, u</w:t>
      </w:r>
      <w:r w:rsidRPr="00633D09">
        <w:rPr>
          <w:rFonts w:ascii="Arial" w:hAnsi="Arial" w:cs="Arial"/>
          <w:sz w:val="24"/>
          <w:szCs w:val="24"/>
        </w:rPr>
        <w:t xml:space="preserve">na  </w:t>
      </w:r>
      <w:r w:rsidR="00633D09">
        <w:rPr>
          <w:rFonts w:ascii="Arial" w:hAnsi="Arial" w:cs="Arial"/>
          <w:sz w:val="24"/>
          <w:szCs w:val="24"/>
        </w:rPr>
        <w:t xml:space="preserve">carta de solicitud firmada por usted </w:t>
      </w:r>
      <w:r w:rsidRPr="00633D09">
        <w:rPr>
          <w:rFonts w:ascii="Arial" w:hAnsi="Arial" w:cs="Arial"/>
          <w:sz w:val="24"/>
          <w:szCs w:val="24"/>
        </w:rPr>
        <w:t xml:space="preserve">donde exprese las razones del requerimiento y su compromiso de utilizar la información sólo para lo referido, conservando su confidencialidad y reserva. </w:t>
      </w:r>
    </w:p>
    <w:p w:rsidR="000F0297" w:rsidRDefault="000F0297" w:rsidP="000F02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3D09">
        <w:rPr>
          <w:rFonts w:ascii="Arial" w:hAnsi="Arial" w:cs="Arial"/>
          <w:sz w:val="24"/>
          <w:szCs w:val="24"/>
        </w:rPr>
        <w:t>Si Usted es un familiar de un paciente en estado de incapacidad y mayor de edad (inconsciente, con incapacidad mental o física ) debe presentar:</w:t>
      </w:r>
      <w:r w:rsidR="00633D09">
        <w:rPr>
          <w:rFonts w:ascii="Arial" w:hAnsi="Arial" w:cs="Arial"/>
          <w:sz w:val="24"/>
          <w:szCs w:val="24"/>
        </w:rPr>
        <w:t xml:space="preserve"> s</w:t>
      </w:r>
      <w:r w:rsidRPr="00633D09">
        <w:rPr>
          <w:rFonts w:ascii="Arial" w:hAnsi="Arial" w:cs="Arial"/>
          <w:sz w:val="24"/>
          <w:szCs w:val="24"/>
        </w:rPr>
        <w:t>u  docum</w:t>
      </w:r>
      <w:r w:rsidR="00633D09">
        <w:rPr>
          <w:rFonts w:ascii="Arial" w:hAnsi="Arial" w:cs="Arial"/>
          <w:sz w:val="24"/>
          <w:szCs w:val="24"/>
        </w:rPr>
        <w:t>ento de identificación original, c</w:t>
      </w:r>
      <w:r w:rsidRPr="00633D09">
        <w:rPr>
          <w:rFonts w:ascii="Arial" w:hAnsi="Arial" w:cs="Arial"/>
          <w:sz w:val="24"/>
          <w:szCs w:val="24"/>
        </w:rPr>
        <w:t>opia del registro civil de nacimiento, matrimonio o declaración de unión marital de hecho (según el caso),  con el fin de acreditar la relación de parentesco con el titular de la historia clínica</w:t>
      </w:r>
      <w:r w:rsidR="00633D09">
        <w:rPr>
          <w:rFonts w:ascii="Arial" w:hAnsi="Arial" w:cs="Arial"/>
          <w:sz w:val="24"/>
          <w:szCs w:val="24"/>
        </w:rPr>
        <w:t>, c</w:t>
      </w:r>
      <w:r w:rsidRPr="00633D09">
        <w:rPr>
          <w:rFonts w:ascii="Arial" w:hAnsi="Arial" w:cs="Arial"/>
          <w:sz w:val="24"/>
          <w:szCs w:val="24"/>
        </w:rPr>
        <w:t>opia del certificado médico que evidencie el estado de sal</w:t>
      </w:r>
      <w:r w:rsidR="00633D09">
        <w:rPr>
          <w:rFonts w:ascii="Arial" w:hAnsi="Arial" w:cs="Arial"/>
          <w:sz w:val="24"/>
          <w:szCs w:val="24"/>
        </w:rPr>
        <w:t>ud físico o mental del paciente, u</w:t>
      </w:r>
      <w:r w:rsidRPr="00633D09">
        <w:rPr>
          <w:rFonts w:ascii="Arial" w:hAnsi="Arial" w:cs="Arial"/>
          <w:sz w:val="24"/>
          <w:szCs w:val="24"/>
        </w:rPr>
        <w:t>na  carta d</w:t>
      </w:r>
      <w:r w:rsidR="00633D09">
        <w:rPr>
          <w:rFonts w:ascii="Arial" w:hAnsi="Arial" w:cs="Arial"/>
          <w:sz w:val="24"/>
          <w:szCs w:val="24"/>
        </w:rPr>
        <w:t xml:space="preserve">e solicitud firmada por usted </w:t>
      </w:r>
      <w:r w:rsidRPr="00633D09">
        <w:rPr>
          <w:rFonts w:ascii="Arial" w:hAnsi="Arial" w:cs="Arial"/>
          <w:sz w:val="24"/>
          <w:szCs w:val="24"/>
        </w:rPr>
        <w:t xml:space="preserve">donde  exprese las razones del requerimiento y su compromiso de utilizar la información solo para lo referido, conservando su confidencialidad y reserva.  </w:t>
      </w:r>
    </w:p>
    <w:p w:rsidR="00633D09" w:rsidRDefault="00633D09" w:rsidP="00633D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3D09">
        <w:rPr>
          <w:rFonts w:ascii="Arial" w:hAnsi="Arial" w:cs="Arial"/>
          <w:sz w:val="24"/>
          <w:szCs w:val="24"/>
        </w:rPr>
        <w:t>La historia clínica puede s</w:t>
      </w:r>
      <w:r>
        <w:rPr>
          <w:rFonts w:ascii="Arial" w:hAnsi="Arial" w:cs="Arial"/>
          <w:sz w:val="24"/>
          <w:szCs w:val="24"/>
        </w:rPr>
        <w:t>olicitarse personalmente en la oficina</w:t>
      </w:r>
      <w:r w:rsidRPr="00633D09">
        <w:rPr>
          <w:rFonts w:ascii="Arial" w:hAnsi="Arial" w:cs="Arial"/>
          <w:sz w:val="24"/>
          <w:szCs w:val="24"/>
        </w:rPr>
        <w:t xml:space="preserve"> de Información y atención al usuario o en la oficina de secretaria general de la ESE</w:t>
      </w:r>
      <w:r>
        <w:rPr>
          <w:rFonts w:ascii="Arial" w:hAnsi="Arial" w:cs="Arial"/>
          <w:sz w:val="24"/>
          <w:szCs w:val="24"/>
        </w:rPr>
        <w:t xml:space="preserve">, por correo electrónico dirigiendo su requerimiento a los correos </w:t>
      </w:r>
      <w:hyperlink r:id="rId8" w:history="1">
        <w:r w:rsidRPr="00AB7BFF">
          <w:rPr>
            <w:rStyle w:val="Hipervnculo"/>
            <w:rFonts w:ascii="Arial" w:hAnsi="Arial" w:cs="Arial"/>
            <w:sz w:val="24"/>
            <w:szCs w:val="24"/>
          </w:rPr>
          <w:t>siau@esesantaisabel.gov.co</w:t>
        </w:r>
      </w:hyperlink>
      <w:r>
        <w:rPr>
          <w:rFonts w:ascii="Arial" w:hAnsi="Arial" w:cs="Arial"/>
          <w:sz w:val="24"/>
          <w:szCs w:val="24"/>
        </w:rPr>
        <w:t xml:space="preserve"> y </w:t>
      </w:r>
      <w:hyperlink r:id="rId9" w:history="1">
        <w:r w:rsidRPr="00AB7BFF">
          <w:rPr>
            <w:rStyle w:val="Hipervnculo"/>
            <w:rFonts w:ascii="Arial" w:hAnsi="Arial" w:cs="Arial"/>
            <w:sz w:val="24"/>
            <w:szCs w:val="24"/>
          </w:rPr>
          <w:t>hospital@esesantaisabel.gov.co</w:t>
        </w:r>
      </w:hyperlink>
      <w:r>
        <w:rPr>
          <w:rFonts w:ascii="Arial" w:hAnsi="Arial" w:cs="Arial"/>
          <w:sz w:val="24"/>
          <w:szCs w:val="24"/>
        </w:rPr>
        <w:t xml:space="preserve"> y a través de la página WEB en el link: buzón de sugerencias Isabelita. </w:t>
      </w:r>
    </w:p>
    <w:p w:rsidR="00633D09" w:rsidRPr="00633D09" w:rsidRDefault="00633D09" w:rsidP="00633D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copias de la historia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tienen un costo de cien pesos ($100) por hoja</w:t>
      </w:r>
    </w:p>
    <w:p w:rsidR="00633D09" w:rsidRPr="00633D09" w:rsidRDefault="00633D09" w:rsidP="00633D0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D1F" w:rsidRPr="000F0297" w:rsidRDefault="007A5396" w:rsidP="000F029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2D1F" w:rsidRPr="000F029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96" w:rsidRDefault="007A5396" w:rsidP="000F0297">
      <w:pPr>
        <w:spacing w:after="0" w:line="240" w:lineRule="auto"/>
      </w:pPr>
      <w:r>
        <w:separator/>
      </w:r>
    </w:p>
  </w:endnote>
  <w:endnote w:type="continuationSeparator" w:id="0">
    <w:p w:rsidR="007A5396" w:rsidRDefault="007A5396" w:rsidP="000F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96" w:rsidRDefault="007A5396" w:rsidP="000F0297">
      <w:pPr>
        <w:spacing w:after="0" w:line="240" w:lineRule="auto"/>
      </w:pPr>
      <w:r>
        <w:separator/>
      </w:r>
    </w:p>
  </w:footnote>
  <w:footnote w:type="continuationSeparator" w:id="0">
    <w:p w:rsidR="007A5396" w:rsidRDefault="007A5396" w:rsidP="000F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97" w:rsidRDefault="000F02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882"/>
    <w:multiLevelType w:val="hybridMultilevel"/>
    <w:tmpl w:val="471EC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C2E49"/>
    <w:multiLevelType w:val="hybridMultilevel"/>
    <w:tmpl w:val="5E82FB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678A"/>
    <w:multiLevelType w:val="hybridMultilevel"/>
    <w:tmpl w:val="E8442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7"/>
    <w:rsid w:val="000F0297"/>
    <w:rsid w:val="00633D09"/>
    <w:rsid w:val="00704045"/>
    <w:rsid w:val="007A5396"/>
    <w:rsid w:val="0087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97"/>
  </w:style>
  <w:style w:type="paragraph" w:styleId="Piedepgina">
    <w:name w:val="footer"/>
    <w:basedOn w:val="Normal"/>
    <w:link w:val="PiedepginaCar"/>
    <w:uiPriority w:val="99"/>
    <w:unhideWhenUsed/>
    <w:rsid w:val="000F0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97"/>
  </w:style>
  <w:style w:type="paragraph" w:styleId="Prrafodelista">
    <w:name w:val="List Paragraph"/>
    <w:basedOn w:val="Normal"/>
    <w:uiPriority w:val="34"/>
    <w:qFormat/>
    <w:rsid w:val="000F0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3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97"/>
  </w:style>
  <w:style w:type="paragraph" w:styleId="Piedepgina">
    <w:name w:val="footer"/>
    <w:basedOn w:val="Normal"/>
    <w:link w:val="PiedepginaCar"/>
    <w:uiPriority w:val="99"/>
    <w:unhideWhenUsed/>
    <w:rsid w:val="000F0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97"/>
  </w:style>
  <w:style w:type="paragraph" w:styleId="Prrafodelista">
    <w:name w:val="List Paragraph"/>
    <w:basedOn w:val="Normal"/>
    <w:uiPriority w:val="34"/>
    <w:qFormat/>
    <w:rsid w:val="000F0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3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u@esesantaisabel.gov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spital@esesantaisabel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usuario 1</cp:lastModifiedBy>
  <cp:revision>1</cp:revision>
  <dcterms:created xsi:type="dcterms:W3CDTF">2015-06-19T20:41:00Z</dcterms:created>
  <dcterms:modified xsi:type="dcterms:W3CDTF">2015-06-19T20:59:00Z</dcterms:modified>
</cp:coreProperties>
</file>